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5"/>
        <w:keepNext/>
        <w:widowControl/>
        <w:numPr>
          <w:ilvl w:val="0"/>
          <w:numId w:val="0"/>
        </w:numPr>
        <w:bidi w:val="0"/>
        <w:ind w:left="0" w:right="-5" w:hanging="0"/>
        <w:jc w:val="right"/>
        <w:textAlignment w:val="auto"/>
        <w:outlineLvl w:val="4"/>
        <w:rPr/>
      </w:pPr>
      <w:r>
        <w:rPr>
          <w:sz w:val="20"/>
        </w:rPr>
        <w:t>Приложение №1 к Заявлению       Форма № 3-1</w:t>
      </w:r>
    </w:p>
    <w:p>
      <w:pPr>
        <w:pStyle w:val="Header"/>
        <w:widowControl w:val="false"/>
        <w:tabs>
          <w:tab w:val="center" w:pos="4677" w:leader="none"/>
          <w:tab w:val="right" w:pos="9355" w:leader="none"/>
        </w:tabs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 xml:space="preserve">Для учета в Союзе </w:t>
      </w:r>
      <w:r>
        <w:rPr>
          <w:spacing w:val="2"/>
          <w:sz w:val="24"/>
          <w:szCs w:val="24"/>
        </w:rPr>
        <w:t>«МежрегионСтройЭксплуатация».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rFonts w:ascii="Times New Roman" w:hAnsi="Times New Roman"/>
        </w:rPr>
      </w:pPr>
      <w:r>
        <w:rPr/>
      </w:r>
    </w:p>
    <w:p>
      <w:pPr>
        <w:pStyle w:val="Heading5"/>
        <w:keepNext/>
        <w:widowControl/>
        <w:numPr>
          <w:ilvl w:val="0"/>
          <w:numId w:val="0"/>
        </w:numPr>
        <w:bidi w:val="0"/>
        <w:ind w:left="0" w:right="-5" w:hanging="0"/>
        <w:jc w:val="center"/>
        <w:textAlignment w:val="auto"/>
        <w:outlineLvl w:val="4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Heading5"/>
        <w:keepNext/>
        <w:widowControl/>
        <w:numPr>
          <w:ilvl w:val="0"/>
          <w:numId w:val="0"/>
        </w:numPr>
        <w:bidi w:val="0"/>
        <w:ind w:left="0" w:right="-5" w:hanging="0"/>
        <w:jc w:val="center"/>
        <w:textAlignment w:val="auto"/>
        <w:outlineLvl w:val="4"/>
        <w:rPr/>
      </w:pPr>
      <w:r>
        <w:rPr>
          <w:b/>
          <w:sz w:val="24"/>
        </w:rPr>
        <w:t xml:space="preserve">ИНФОРМАЦИОННЫЙ  ЛИСТ  ЗАЯВИТЕЛЯ </w:t>
      </w:r>
    </w:p>
    <w:p>
      <w:pPr>
        <w:pStyle w:val="Normal"/>
        <w:widowControl/>
        <w:bidi w:val="0"/>
        <w:ind w:left="0" w:right="-5" w:hanging="0"/>
        <w:jc w:val="center"/>
        <w:textAlignment w:val="auto"/>
        <w:rPr/>
      </w:pPr>
      <w:r>
        <w:rPr>
          <w:b/>
        </w:rPr>
        <w:t xml:space="preserve"> </w:t>
      </w:r>
      <w:r>
        <w:rPr>
          <w:b/>
        </w:rPr>
        <w:t>- ИНДИВИДУАЛЬНОГО ПРЕДПРИНИМАТЕЛЯ</w:t>
      </w:r>
    </w:p>
    <w:p>
      <w:pPr>
        <w:pStyle w:val="Heading1"/>
        <w:keepNext/>
        <w:widowControl/>
        <w:numPr>
          <w:ilvl w:val="0"/>
          <w:numId w:val="0"/>
        </w:numPr>
        <w:bidi w:val="0"/>
        <w:ind w:left="0" w:right="-5" w:hanging="0"/>
        <w:jc w:val="both"/>
        <w:textAlignment w:val="auto"/>
        <w:outlineLvl w:val="0"/>
        <w:rPr/>
      </w:pPr>
      <w:r>
        <w:rPr>
          <w:sz w:val="24"/>
        </w:rPr>
        <w:t xml:space="preserve">Индивидуальный предприниматель  </w:t>
      </w:r>
      <w:r>
        <w:rPr/>
        <w:t>_________________________________________</w:t>
      </w:r>
    </w:p>
    <w:p>
      <w:pPr>
        <w:pStyle w:val="Normal"/>
        <w:widowControl/>
        <w:bidi w:val="0"/>
        <w:ind w:left="0" w:right="-5" w:hanging="0"/>
        <w:jc w:val="both"/>
        <w:textAlignment w:val="auto"/>
        <w:rPr/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20"/>
        </w:rPr>
        <w:t xml:space="preserve">(фамилия имя отчество) </w:t>
      </w:r>
    </w:p>
    <w:p>
      <w:pPr>
        <w:pStyle w:val="Normal"/>
        <w:widowControl/>
        <w:bidi w:val="0"/>
        <w:ind w:left="0" w:right="-5" w:hanging="0"/>
        <w:jc w:val="both"/>
        <w:textAlignment w:val="auto"/>
        <w:rPr/>
      </w:pP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>___________________________________________________________________</w:t>
      </w:r>
    </w:p>
    <w:p>
      <w:pPr>
        <w:pStyle w:val="Normal"/>
        <w:widowControl/>
        <w:bidi w:val="0"/>
        <w:ind w:left="0" w:right="-5" w:hanging="0"/>
        <w:jc w:val="both"/>
        <w:textAlignment w:val="auto"/>
        <w:rPr/>
      </w:pPr>
      <w:r>
        <w:rPr>
          <w:sz w:val="16"/>
          <w:szCs w:val="20"/>
        </w:rPr>
        <w:t xml:space="preserve">           </w:t>
      </w:r>
      <w:r>
        <w:rPr>
          <w:sz w:val="16"/>
          <w:szCs w:val="20"/>
        </w:rPr>
        <w:t>( полное и сокращенное наименование и организационно-правовая форма в соответствии с учредительными документами)</w:t>
      </w:r>
    </w:p>
    <w:p>
      <w:pPr>
        <w:pStyle w:val="Normal"/>
        <w:widowControl/>
        <w:bidi w:val="0"/>
        <w:ind w:left="0" w:right="-5" w:hanging="0"/>
        <w:jc w:val="both"/>
        <w:textAlignment w:val="auto"/>
        <w:rPr/>
      </w:pPr>
      <w:r>
        <w:rPr>
          <w:sz w:val="16"/>
          <w:szCs w:val="20"/>
        </w:rPr>
        <w:t>________________________________________________________________________________________________________________</w:t>
      </w:r>
    </w:p>
    <w:p>
      <w:pPr>
        <w:pStyle w:val="Heading1"/>
        <w:keepNext/>
        <w:widowControl/>
        <w:numPr>
          <w:ilvl w:val="0"/>
          <w:numId w:val="0"/>
        </w:numPr>
        <w:bidi w:val="0"/>
        <w:ind w:left="0" w:right="-5" w:hanging="0"/>
        <w:jc w:val="both"/>
        <w:textAlignment w:val="auto"/>
        <w:outlineLvl w:val="0"/>
        <w:rPr/>
      </w:pPr>
      <w:r>
        <w:rPr>
          <w:sz w:val="24"/>
          <w:szCs w:val="24"/>
        </w:rPr>
        <w:t xml:space="preserve">Адрес регистрации </w:t>
      </w:r>
      <w:r>
        <w:rPr/>
        <w:t>_____________________________________________________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>(адрес в соответствии с учредительными документами с указанием  почтового индекса)</w:t>
      </w:r>
      <w:r>
        <w:rPr>
          <w:sz w:val="16"/>
        </w:rPr>
        <w:t xml:space="preserve">                                 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Место жительства 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16"/>
        </w:rPr>
        <w:t xml:space="preserve">                                                                                  </w:t>
      </w:r>
      <w:r>
        <w:rPr>
          <w:sz w:val="16"/>
        </w:rPr>
        <w:t>(адрес фактического места нахождения с указанием почтового индекса)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Дата и место рождения</w:t>
      </w:r>
      <w:r>
        <w:rPr>
          <w:sz w:val="16"/>
        </w:rPr>
        <w:t xml:space="preserve"> _____________________________________________________________________________________________</w:t>
      </w:r>
    </w:p>
    <w:p>
      <w:pPr>
        <w:pStyle w:val="Heading2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1"/>
        <w:rPr/>
      </w:pPr>
      <w:r>
        <w:rPr>
          <w:sz w:val="24"/>
        </w:rPr>
        <w:t>Паспорт</w:t>
      </w:r>
      <w:r>
        <w:rPr/>
        <w:t xml:space="preserve"> ____________________________________________________________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16"/>
        </w:rPr>
        <w:t xml:space="preserve">                                                                         </w:t>
      </w:r>
      <w:r>
        <w:rPr>
          <w:sz w:val="16"/>
        </w:rPr>
        <w:t>(номер, серия, дата выдачи, кем выдан, код подразделения)</w:t>
      </w:r>
      <w:r>
        <w:rPr>
          <w:b/>
        </w:rPr>
        <w:t xml:space="preserve">                  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8"/>
        </w:rPr>
        <w:t>__________________________________________________________________,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14"/>
        </w:rPr>
      </w:pPr>
      <w:r>
        <w:rPr>
          <w:sz w:val="14"/>
        </w:rPr>
      </w:r>
    </w:p>
    <w:p>
      <w:pPr>
        <w:pStyle w:val="Heading2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1"/>
        <w:rPr/>
      </w:pPr>
      <w:r>
        <w:rPr>
          <w:sz w:val="24"/>
        </w:rPr>
        <w:t>Банковские реквизиты_______________________________________________________________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___________________________________________________________________________________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16"/>
        </w:rPr>
      </w:pPr>
      <w:r>
        <w:rPr>
          <w:sz w:val="16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Телефон</w:t>
      </w:r>
      <w:r>
        <w:rPr>
          <w:sz w:val="28"/>
        </w:rPr>
        <w:t xml:space="preserve"> ____________  </w:t>
      </w:r>
      <w:r>
        <w:rPr/>
        <w:t>Факс</w:t>
      </w:r>
      <w:r>
        <w:rPr>
          <w:sz w:val="28"/>
        </w:rPr>
        <w:t xml:space="preserve"> _____________ Э</w:t>
      </w:r>
      <w:r>
        <w:rPr/>
        <w:t>лектронная почта</w:t>
      </w:r>
      <w:r>
        <w:rPr>
          <w:sz w:val="28"/>
        </w:rPr>
        <w:t xml:space="preserve"> _______________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Адрес сайта в сети Интернет ______________________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Heading2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1"/>
        <w:rPr/>
      </w:pPr>
      <w:r>
        <w:rPr>
          <w:sz w:val="24"/>
        </w:rPr>
        <w:t>Место фактического осуществления деятельности</w:t>
      </w:r>
      <w:r>
        <w:rPr/>
        <w:t xml:space="preserve"> </w:t>
      </w:r>
      <w:r>
        <w:rPr>
          <w:sz w:val="24"/>
        </w:rPr>
        <w:t xml:space="preserve">  ______________________________________         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Heading2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1"/>
        <w:rPr/>
      </w:pPr>
      <w:r>
        <w:rPr>
          <w:sz w:val="24"/>
        </w:rPr>
        <w:t>Основной государственный регистрационный номер индивидуального предпринимателя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tbl>
      <w:tblPr>
        <w:tblW w:w="8973" w:type="dxa"/>
        <w:jc w:val="left"/>
        <w:tblInd w:w="5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3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0"/>
        <w:gridCol w:w="489"/>
        <w:gridCol w:w="489"/>
        <w:gridCol w:w="487"/>
      </w:tblGrid>
      <w:tr>
        <w:trPr/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ОГРНИД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Свидетельство серия _________ №_______________«____»</w:t>
      </w:r>
      <w:r>
        <w:rPr>
          <w:sz w:val="28"/>
        </w:rPr>
        <w:t xml:space="preserve"> ____________  ________ </w:t>
      </w:r>
      <w:r>
        <w:rPr/>
        <w:t>г.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8"/>
        </w:rPr>
        <w:t>_______________________________________________________________________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sz w:val="16"/>
        </w:rPr>
        <w:t>(наименование регистрирующего органа)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sz w:val="16"/>
        </w:rPr>
      </w:pPr>
      <w:r>
        <w:rPr>
          <w:sz w:val="16"/>
        </w:rPr>
      </w:r>
    </w:p>
    <w:tbl>
      <w:tblPr>
        <w:tblW w:w="609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0"/>
        <w:gridCol w:w="337"/>
        <w:gridCol w:w="425"/>
        <w:gridCol w:w="425"/>
        <w:gridCol w:w="426"/>
        <w:gridCol w:w="425"/>
        <w:gridCol w:w="424"/>
        <w:gridCol w:w="425"/>
        <w:gridCol w:w="426"/>
        <w:gridCol w:w="425"/>
        <w:gridCol w:w="425"/>
        <w:gridCol w:w="425"/>
        <w:gridCol w:w="427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ИНН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-468" w:right="0" w:firstLine="468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Caption1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Caption1"/>
        <w:widowControl/>
        <w:bidi w:val="0"/>
        <w:ind w:left="0" w:right="0" w:hanging="0"/>
        <w:jc w:val="left"/>
        <w:textAlignment w:val="auto"/>
        <w:rPr/>
      </w:pPr>
      <w:r>
        <w:rPr>
          <w:sz w:val="24"/>
        </w:rPr>
        <w:t>Свидетельство о постановке на учет в налоговом органе: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Серия _______________      № ______________________     «____»   ____________   _____ г.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8"/>
        </w:rPr>
        <w:t>___________________________________________________________________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>(наименование налогового органа)</w:t>
      </w:r>
    </w:p>
    <w:tbl>
      <w:tblPr>
        <w:tblW w:w="10193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193"/>
      </w:tblGrid>
      <w:tr>
        <w:trPr/>
        <w:tc>
          <w:tcPr>
            <w:tcW w:w="10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aption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ОКВЭД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Индивидуальный предприниматель выполняет следующие работы: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tbl>
      <w:tblPr>
        <w:tblW w:w="10193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2"/>
        <w:gridCol w:w="7974"/>
        <w:gridCol w:w="1267"/>
      </w:tblGrid>
      <w:tr>
        <w:trPr/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2"/>
                <w:szCs w:val="22"/>
              </w:rPr>
              <w:t>Наименование вида работ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2"/>
                <w:szCs w:val="22"/>
              </w:rPr>
              <w:t>Код вида работ</w:t>
            </w:r>
          </w:p>
        </w:tc>
      </w:tr>
      <w:tr>
        <w:trPr>
          <w:trHeight w:val="363" w:hRule="atLeast"/>
        </w:trPr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60"/>
              <w:ind w:left="0" w:right="0" w:hanging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«_____»_____________2017  г.</w:t>
      </w:r>
      <w:r>
        <w:rPr>
          <w:sz w:val="28"/>
          <w:szCs w:val="28"/>
        </w:rPr>
        <w:t xml:space="preserve"> 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</w:rPr>
        <w:t>______________________       _____________________  _________________________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МП                                                          (подпись)                                  (фамилия и инициалы)</w:t>
      </w:r>
      <w:r>
        <w:rPr/>
        <w:t xml:space="preserve">                                            </w:t>
      </w:r>
    </w:p>
    <w:sectPr>
      <w:type w:val="nextPage"/>
      <w:pgSz w:w="11906" w:h="16838"/>
      <w:pgMar w:left="1080" w:right="849" w:header="0" w:top="539" w:footer="0" w:bottom="53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sz w:val="24"/>
      <w:szCs w:val="24"/>
      <w:lang w:val="ru-RU" w:eastAsia="ru-RU" w:bidi="ar-SA"/>
    </w:rPr>
  </w:style>
  <w:style w:type="paragraph" w:styleId="Heading1">
    <w:name w:val="Heading 1"/>
    <w:basedOn w:val="Normal"/>
    <w:qFormat/>
    <w:pPr>
      <w:keepNext/>
      <w:widowControl/>
      <w:ind w:left="0" w:right="-5" w:hanging="0"/>
      <w:jc w:val="both"/>
      <w:textAlignment w:val="auto"/>
      <w:outlineLvl w:val="0"/>
    </w:pPr>
    <w:rPr>
      <w:rFonts w:cs="Times New Roman"/>
      <w:sz w:val="28"/>
      <w:szCs w:val="20"/>
      <w:lang w:val="ru-RU" w:eastAsia="ru-RU" w:bidi="ar-SA"/>
    </w:rPr>
  </w:style>
  <w:style w:type="paragraph" w:styleId="Heading2">
    <w:name w:val="Heading 2"/>
    <w:basedOn w:val="Normal"/>
    <w:qFormat/>
    <w:pPr>
      <w:keepNext/>
      <w:widowControl/>
      <w:spacing w:lineRule="auto" w:line="360"/>
      <w:ind w:left="0" w:right="0" w:hanging="0"/>
      <w:jc w:val="both"/>
      <w:textAlignment w:val="auto"/>
      <w:outlineLvl w:val="1"/>
    </w:pPr>
    <w:rPr>
      <w:rFonts w:cs="Times New Roman"/>
      <w:sz w:val="28"/>
      <w:szCs w:val="24"/>
      <w:lang w:val="ru-RU" w:eastAsia="ru-RU" w:bidi="ar-SA"/>
    </w:rPr>
  </w:style>
  <w:style w:type="paragraph" w:styleId="Heading5">
    <w:name w:val="Heading 5"/>
    <w:basedOn w:val="Normal"/>
    <w:qFormat/>
    <w:pPr>
      <w:keepNext/>
      <w:widowControl/>
      <w:ind w:left="-567" w:right="-999" w:hanging="0"/>
      <w:jc w:val="center"/>
      <w:textAlignment w:val="auto"/>
      <w:outlineLvl w:val="4"/>
    </w:pPr>
    <w:rPr>
      <w:rFonts w:cs="Times New Roman"/>
      <w:sz w:val="36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Cambria"/>
      <w:b/>
      <w:bCs/>
      <w:sz w:val="32"/>
      <w:szCs w:val="32"/>
    </w:rPr>
  </w:style>
  <w:style w:type="character" w:styleId="2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5">
    <w:name w:val="Заголовок 5 Знак"/>
    <w:basedOn w:val="DefaultParagraphFont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Style1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sz w:val="22"/>
      <w:szCs w:val="22"/>
      <w:lang w:val="ru-RU" w:eastAsia="ru-RU" w:bidi="ar-SA"/>
    </w:rPr>
  </w:style>
  <w:style w:type="paragraph" w:styleId="Caption1">
    <w:name w:val="caption"/>
    <w:basedOn w:val="Normal"/>
    <w:qFormat/>
    <w:pPr>
      <w:widowControl/>
      <w:spacing w:lineRule="auto" w:line="360"/>
      <w:ind w:left="0" w:right="0" w:hanging="0"/>
      <w:jc w:val="left"/>
      <w:textAlignment w:val="auto"/>
    </w:pPr>
    <w:rPr>
      <w:rFonts w:cs="Times New Roman"/>
      <w:sz w:val="28"/>
      <w:szCs w:val="24"/>
      <w:lang w:val="ru-RU" w:eastAsia="ru-RU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Header">
    <w:name w:val="Head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99</Pages>
  <Words>462</Words>
  <Characters>3095</Characters>
  <CharactersWithSpaces>2639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2010-02-03T14:48:00Z</dcterms:created>
  <dc:creator>Users</dc:creator>
  <dc:description/>
  <dc:language>en-US</dc:language>
  <cp:lastModifiedBy/>
  <cp:lastPrinted>2010-01-29T16:18:00Z</cp:lastPrinted>
  <dcterms:modified xsi:type="dcterms:W3CDTF">2017-07-10T01:09:00Z</dcterms:modified>
  <cp:revision>19</cp:revision>
  <dc:subject/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